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E8" w:rsidRPr="00842C6B" w:rsidRDefault="00CD14E8" w:rsidP="00CD14E8">
      <w:pPr>
        <w:spacing w:line="500" w:lineRule="exact"/>
        <w:jc w:val="left"/>
        <w:rPr>
          <w:rFonts w:ascii="黑体" w:eastAsia="黑体"/>
          <w:sz w:val="32"/>
          <w:szCs w:val="32"/>
        </w:rPr>
      </w:pPr>
      <w:r w:rsidRPr="00842C6B">
        <w:rPr>
          <w:rFonts w:ascii="黑体" w:eastAsia="黑体" w:hint="eastAsia"/>
          <w:sz w:val="32"/>
          <w:szCs w:val="32"/>
        </w:rPr>
        <w:t>附件</w:t>
      </w:r>
      <w:r w:rsidR="00BE5114">
        <w:rPr>
          <w:rFonts w:ascii="黑体" w:eastAsia="黑体"/>
          <w:sz w:val="32"/>
          <w:szCs w:val="32"/>
        </w:rPr>
        <w:t>2</w:t>
      </w:r>
      <w:bookmarkStart w:id="0" w:name="_GoBack"/>
      <w:bookmarkEnd w:id="0"/>
    </w:p>
    <w:p w:rsidR="00CD14E8" w:rsidRDefault="00CD14E8" w:rsidP="00CD14E8">
      <w:pPr>
        <w:spacing w:line="500" w:lineRule="exact"/>
        <w:jc w:val="left"/>
        <w:rPr>
          <w:rFonts w:ascii="黑体" w:eastAsia="黑体"/>
          <w:sz w:val="32"/>
          <w:szCs w:val="32"/>
        </w:rPr>
      </w:pPr>
    </w:p>
    <w:p w:rsidR="00CD14E8" w:rsidRDefault="00CD14E8" w:rsidP="00CD14E8">
      <w:pPr>
        <w:pStyle w:val="a7"/>
        <w:spacing w:afterLines="50" w:after="156" w:line="440" w:lineRule="exact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Times New Roman" w:eastAsia="华文中宋"/>
          <w:b/>
          <w:sz w:val="36"/>
          <w:szCs w:val="36"/>
        </w:rPr>
        <w:t>201</w:t>
      </w:r>
      <w:r>
        <w:rPr>
          <w:rFonts w:ascii="Times New Roman" w:eastAsia="华文中宋" w:hint="eastAsia"/>
          <w:b/>
          <w:sz w:val="36"/>
          <w:szCs w:val="36"/>
        </w:rPr>
        <w:t>6</w:t>
      </w:r>
      <w:r>
        <w:rPr>
          <w:rFonts w:ascii="华文中宋" w:eastAsia="华文中宋" w:hAnsi="华文中宋" w:hint="eastAsia"/>
          <w:b/>
          <w:sz w:val="36"/>
          <w:szCs w:val="36"/>
        </w:rPr>
        <w:t>江苏省大学生年度人物评选活动参选人报名表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589"/>
        <w:gridCol w:w="106"/>
        <w:gridCol w:w="974"/>
        <w:gridCol w:w="752"/>
        <w:gridCol w:w="609"/>
        <w:gridCol w:w="241"/>
        <w:gridCol w:w="918"/>
        <w:gridCol w:w="900"/>
        <w:gridCol w:w="226"/>
        <w:gridCol w:w="674"/>
        <w:gridCol w:w="1398"/>
      </w:tblGrid>
      <w:tr w:rsidR="00CD14E8" w:rsidTr="003E67A0">
        <w:trPr>
          <w:cantSplit/>
          <w:trHeight w:val="492"/>
          <w:jc w:val="center"/>
        </w:trPr>
        <w:tc>
          <w:tcPr>
            <w:tcW w:w="9768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推荐单位信息</w:t>
            </w:r>
          </w:p>
        </w:tc>
      </w:tr>
      <w:tr w:rsidR="00CD14E8" w:rsidTr="003E67A0">
        <w:trPr>
          <w:cantSplit/>
          <w:trHeight w:val="583"/>
          <w:jc w:val="center"/>
        </w:trPr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推荐学校</w:t>
            </w:r>
          </w:p>
        </w:tc>
        <w:tc>
          <w:tcPr>
            <w:tcW w:w="83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578"/>
          <w:jc w:val="center"/>
        </w:trPr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565"/>
          <w:jc w:val="center"/>
        </w:trPr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CD14E8" w:rsidRDefault="00CD14E8" w:rsidP="003E67A0">
            <w:pPr>
              <w:spacing w:line="30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（手机、座机）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微博</w:t>
            </w:r>
          </w:p>
          <w:p w:rsidR="00CD14E8" w:rsidRDefault="00CD14E8" w:rsidP="003E67A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或</w:t>
            </w:r>
            <w:r>
              <w:rPr>
                <w:rFonts w:eastAsia="仿宋_GB2312"/>
                <w:szCs w:val="21"/>
              </w:rPr>
              <w:t>QQ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690"/>
          <w:jc w:val="center"/>
        </w:trPr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详细地址</w:t>
            </w:r>
          </w:p>
        </w:tc>
        <w:tc>
          <w:tcPr>
            <w:tcW w:w="51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 编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472"/>
          <w:jc w:val="center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参选人信息</w:t>
            </w:r>
          </w:p>
        </w:tc>
      </w:tr>
      <w:tr w:rsidR="00CD14E8" w:rsidTr="003E67A0">
        <w:trPr>
          <w:cantSplit/>
          <w:trHeight w:val="571"/>
          <w:jc w:val="center"/>
        </w:trPr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622"/>
          <w:jc w:val="center"/>
        </w:trPr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学校院系</w:t>
            </w:r>
          </w:p>
        </w:tc>
        <w:tc>
          <w:tcPr>
            <w:tcW w:w="40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621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学历及年级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eastAsia="仿宋_GB2312"/>
                <w:color w:val="999999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例：本科2012级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中共党员/共青团员/群众</w:t>
            </w:r>
          </w:p>
        </w:tc>
      </w:tr>
      <w:tr w:rsidR="00CD14E8" w:rsidTr="003E67A0">
        <w:trPr>
          <w:cantSplit/>
          <w:trHeight w:val="731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CD14E8" w:rsidRDefault="00CD14E8" w:rsidP="003E67A0">
            <w:pPr>
              <w:spacing w:line="240" w:lineRule="atLeast"/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（手机、座机）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微博</w:t>
            </w:r>
          </w:p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或</w:t>
            </w:r>
            <w:r>
              <w:rPr>
                <w:rFonts w:eastAsia="仿宋_GB2312"/>
                <w:szCs w:val="21"/>
              </w:rPr>
              <w:t>QQ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Email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D14E8" w:rsidTr="003E67A0">
        <w:trPr>
          <w:cantSplit/>
          <w:trHeight w:val="2130"/>
          <w:jc w:val="center"/>
        </w:trPr>
        <w:tc>
          <w:tcPr>
            <w:tcW w:w="9768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E8" w:rsidRDefault="00CD14E8" w:rsidP="003E67A0">
            <w:pPr>
              <w:spacing w:line="240" w:lineRule="atLeas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所获省级（含）以上重要奖项（不多于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项）：</w:t>
            </w:r>
          </w:p>
          <w:p w:rsidR="00CD14E8" w:rsidRDefault="00CD14E8" w:rsidP="003E67A0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CD14E8" w:rsidRDefault="00CD14E8" w:rsidP="003E67A0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CD14E8" w:rsidRDefault="00CD14E8" w:rsidP="003E67A0">
            <w:pPr>
              <w:spacing w:line="240" w:lineRule="atLeast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、</w:t>
            </w:r>
          </w:p>
        </w:tc>
      </w:tr>
      <w:tr w:rsidR="00CD14E8" w:rsidTr="003E67A0">
        <w:trPr>
          <w:cantSplit/>
          <w:trHeight w:val="1821"/>
          <w:jc w:val="center"/>
        </w:trPr>
        <w:tc>
          <w:tcPr>
            <w:tcW w:w="9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E8" w:rsidRDefault="00CD14E8" w:rsidP="003E67A0">
            <w:pPr>
              <w:spacing w:line="240" w:lineRule="atLeas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参选人事迹简介（</w:t>
            </w:r>
            <w:r>
              <w:rPr>
                <w:rFonts w:eastAsia="仿宋_GB2312"/>
                <w:szCs w:val="21"/>
              </w:rPr>
              <w:t>150</w:t>
            </w:r>
            <w:r>
              <w:rPr>
                <w:rFonts w:ascii="仿宋_GB2312" w:eastAsia="仿宋_GB2312" w:hint="eastAsia"/>
                <w:szCs w:val="21"/>
              </w:rPr>
              <w:t xml:space="preserve">字） 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CD14E8" w:rsidRDefault="00CD14E8" w:rsidP="003E67A0">
            <w:pPr>
              <w:spacing w:line="240" w:lineRule="atLeast"/>
              <w:ind w:firstLineChars="2650" w:firstLine="5565"/>
              <w:jc w:val="left"/>
              <w:rPr>
                <w:rFonts w:ascii="仿宋_GB2312" w:eastAsia="仿宋_GB2312"/>
                <w:color w:val="808080"/>
                <w:szCs w:val="21"/>
              </w:rPr>
            </w:pPr>
          </w:p>
          <w:p w:rsidR="00CD14E8" w:rsidRDefault="00CD14E8" w:rsidP="003E67A0">
            <w:pPr>
              <w:spacing w:line="240" w:lineRule="atLeast"/>
              <w:ind w:firstLineChars="3250" w:firstLine="6825"/>
              <w:jc w:val="lef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加盖公章处</w:t>
            </w:r>
          </w:p>
        </w:tc>
      </w:tr>
    </w:tbl>
    <w:p w:rsidR="00CD14E8" w:rsidRDefault="00CD14E8" w:rsidP="00CD14E8">
      <w:pPr>
        <w:spacing w:line="560" w:lineRule="exact"/>
        <w:rPr>
          <w:rFonts w:eastAsia="仿宋_GB2312"/>
          <w:sz w:val="32"/>
          <w:szCs w:val="32"/>
        </w:rPr>
      </w:pPr>
    </w:p>
    <w:p w:rsidR="005649C0" w:rsidRDefault="005649C0"/>
    <w:sectPr w:rsidR="0056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46" w:rsidRDefault="00251046" w:rsidP="00CD14E8">
      <w:r>
        <w:separator/>
      </w:r>
    </w:p>
  </w:endnote>
  <w:endnote w:type="continuationSeparator" w:id="0">
    <w:p w:rsidR="00251046" w:rsidRDefault="00251046" w:rsidP="00CD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46" w:rsidRDefault="00251046" w:rsidP="00CD14E8">
      <w:r>
        <w:separator/>
      </w:r>
    </w:p>
  </w:footnote>
  <w:footnote w:type="continuationSeparator" w:id="0">
    <w:p w:rsidR="00251046" w:rsidRDefault="00251046" w:rsidP="00CD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96"/>
    <w:rsid w:val="00225905"/>
    <w:rsid w:val="00251046"/>
    <w:rsid w:val="00366496"/>
    <w:rsid w:val="00424EC8"/>
    <w:rsid w:val="005649C0"/>
    <w:rsid w:val="005E3F6A"/>
    <w:rsid w:val="00BE5114"/>
    <w:rsid w:val="00CD14E8"/>
    <w:rsid w:val="00D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904A"/>
  <w15:chartTrackingRefBased/>
  <w15:docId w15:val="{FB440C67-B2F9-4EA4-935F-F65EF91B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1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4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4E8"/>
    <w:rPr>
      <w:sz w:val="18"/>
      <w:szCs w:val="18"/>
    </w:rPr>
  </w:style>
  <w:style w:type="paragraph" w:styleId="a7">
    <w:name w:val="Body Text Indent"/>
    <w:basedOn w:val="a"/>
    <w:link w:val="a8"/>
    <w:rsid w:val="00CD14E8"/>
    <w:pPr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a8">
    <w:name w:val="正文文本缩进 字符"/>
    <w:basedOn w:val="a0"/>
    <w:link w:val="a7"/>
    <w:rsid w:val="00CD14E8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陈菀娟</dc:creator>
  <cp:keywords/>
  <dc:description/>
  <cp:lastModifiedBy>陈菀娟</cp:lastModifiedBy>
  <cp:revision>4</cp:revision>
  <dcterms:created xsi:type="dcterms:W3CDTF">2017-03-13T10:06:00Z</dcterms:created>
  <dcterms:modified xsi:type="dcterms:W3CDTF">2017-03-16T09:03:00Z</dcterms:modified>
</cp:coreProperties>
</file>